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EE4E0">
      <w:pPr>
        <w:spacing w:line="360" w:lineRule="auto"/>
        <w:jc w:val="center"/>
        <w:rPr>
          <w:rFonts w:hint="eastAsia"/>
          <w:b/>
          <w:bCs/>
          <w:sz w:val="28"/>
          <w:szCs w:val="28"/>
          <w:lang w:val="en-US" w:eastAsia="zh-CN"/>
        </w:rPr>
      </w:pPr>
      <w:r>
        <w:rPr>
          <w:rFonts w:hint="eastAsia"/>
          <w:b/>
          <w:bCs/>
          <w:sz w:val="28"/>
          <w:szCs w:val="28"/>
          <w:lang w:val="en-US" w:eastAsia="zh-CN"/>
        </w:rPr>
        <w:t>林格科技答疑文件</w:t>
      </w:r>
    </w:p>
    <w:p w14:paraId="6B6E0EFB">
      <w:pPr>
        <w:spacing w:line="360" w:lineRule="auto"/>
        <w:rPr>
          <w:rFonts w:hint="eastAsia"/>
          <w:lang w:val="en-US" w:eastAsia="zh-CN"/>
        </w:rPr>
      </w:pPr>
    </w:p>
    <w:p w14:paraId="3478A4F5">
      <w:pPr>
        <w:spacing w:line="360" w:lineRule="auto"/>
        <w:rPr>
          <w:rFonts w:hint="eastAsia"/>
          <w:b/>
          <w:bCs/>
          <w:lang w:val="en-US" w:eastAsia="zh-CN"/>
        </w:rPr>
      </w:pPr>
      <w:r>
        <w:rPr>
          <w:rFonts w:hint="eastAsia"/>
          <w:b/>
          <w:bCs/>
          <w:lang w:val="en-US" w:eastAsia="zh-CN"/>
        </w:rPr>
        <w:t>尊敬的投标人：</w:t>
      </w:r>
    </w:p>
    <w:p w14:paraId="7EA59404">
      <w:pPr>
        <w:spacing w:line="360" w:lineRule="auto"/>
        <w:ind w:firstLine="420" w:firstLineChars="200"/>
        <w:rPr>
          <w:rFonts w:hint="eastAsia"/>
          <w:lang w:val="en-US" w:eastAsia="zh-CN"/>
        </w:rPr>
      </w:pPr>
      <w:r>
        <w:rPr>
          <w:rFonts w:hint="eastAsia"/>
          <w:lang w:val="en-US" w:eastAsia="zh-CN"/>
        </w:rPr>
        <w:t>您好！感谢您对我公司本次招标项目的关注和支持。为了确保招标工作的顺利进行，针对部分投标人在投标过程中提出的问题，现就有关事项予以答疑如下：</w:t>
      </w:r>
    </w:p>
    <w:p w14:paraId="6B9BAD8A">
      <w:pPr>
        <w:spacing w:line="360" w:lineRule="auto"/>
        <w:ind w:firstLine="422" w:firstLineChars="200"/>
        <w:rPr>
          <w:rFonts w:hint="default"/>
          <w:b/>
          <w:bCs/>
          <w:lang w:val="en-US" w:eastAsia="zh-CN"/>
        </w:rPr>
      </w:pPr>
      <w:r>
        <w:rPr>
          <w:rFonts w:hint="eastAsia"/>
          <w:b/>
          <w:bCs/>
          <w:lang w:val="en-US" w:eastAsia="zh-CN"/>
        </w:rPr>
        <w:t>一、关于招标文件内容</w:t>
      </w:r>
    </w:p>
    <w:p w14:paraId="2D0B3EA5">
      <w:pPr>
        <w:spacing w:line="360" w:lineRule="auto"/>
        <w:ind w:firstLine="420" w:firstLineChars="200"/>
        <w:rPr>
          <w:rFonts w:hint="eastAsia"/>
          <w:lang w:val="en-US" w:eastAsia="zh-CN"/>
        </w:rPr>
      </w:pPr>
      <w:r>
        <w:rPr>
          <w:rFonts w:hint="eastAsia"/>
          <w:lang w:val="en-US" w:eastAsia="zh-CN"/>
        </w:rPr>
        <w:t>1、投标人询问：招标文件中关于投标保证金的要求是否合理？</w:t>
      </w:r>
    </w:p>
    <w:p w14:paraId="58DEC1A9">
      <w:pPr>
        <w:spacing w:line="360" w:lineRule="auto"/>
        <w:ind w:firstLine="420" w:firstLineChars="200"/>
        <w:rPr>
          <w:rFonts w:hint="eastAsia"/>
          <w:lang w:val="en-US" w:eastAsia="zh-CN"/>
        </w:rPr>
      </w:pPr>
      <w:r>
        <w:rPr>
          <w:rFonts w:hint="eastAsia"/>
          <w:lang w:val="en-US" w:eastAsia="zh-CN"/>
        </w:rPr>
        <w:t>答：根据招标文件的规定，投标保证金为人民币3万元。此规定旨在保障招标人权益，确保投标人在投标过程中能够认真履行合同义务。投标保证金的比例符合行业惯例，不存在不合理之处。</w:t>
      </w:r>
    </w:p>
    <w:p w14:paraId="6D57B486">
      <w:pPr>
        <w:spacing w:line="360" w:lineRule="auto"/>
        <w:ind w:firstLine="420" w:firstLineChars="200"/>
        <w:rPr>
          <w:rFonts w:hint="eastAsia"/>
          <w:lang w:val="en-US" w:eastAsia="zh-CN"/>
        </w:rPr>
      </w:pPr>
      <w:r>
        <w:rPr>
          <w:rFonts w:hint="eastAsia"/>
          <w:lang w:val="en-US" w:eastAsia="zh-CN"/>
        </w:rPr>
        <w:t>2、投标人询问：招标文件中关于投标报价的要求是否合理？</w:t>
      </w:r>
    </w:p>
    <w:p w14:paraId="6DDC6E9A">
      <w:pPr>
        <w:spacing w:line="360" w:lineRule="auto"/>
        <w:ind w:firstLine="420" w:firstLineChars="200"/>
        <w:rPr>
          <w:rFonts w:hint="eastAsia"/>
          <w:lang w:val="en-US" w:eastAsia="zh-CN"/>
        </w:rPr>
      </w:pPr>
      <w:r>
        <w:rPr>
          <w:rFonts w:hint="eastAsia"/>
          <w:lang w:val="en-US" w:eastAsia="zh-CN"/>
        </w:rPr>
        <w:t>答：招标文件中关于投标报价的要求是根据项目实际情况制定的。投标报价应遵循公开、公平、公正的原则，确保项目顺利实施。投标人应结合自身实际情况，在确保质量、进度、安全的前提下，合理制定投标报价。</w:t>
      </w:r>
    </w:p>
    <w:p w14:paraId="12540101">
      <w:pPr>
        <w:spacing w:line="360" w:lineRule="auto"/>
        <w:ind w:firstLine="422" w:firstLineChars="200"/>
        <w:rPr>
          <w:rFonts w:hint="eastAsia"/>
          <w:b/>
          <w:bCs/>
          <w:lang w:val="en-US" w:eastAsia="zh-CN"/>
        </w:rPr>
      </w:pPr>
      <w:r>
        <w:rPr>
          <w:rFonts w:hint="eastAsia"/>
          <w:b/>
          <w:bCs/>
          <w:lang w:val="en-US" w:eastAsia="zh-CN"/>
        </w:rPr>
        <w:t>二、关于投标文件编制</w:t>
      </w:r>
    </w:p>
    <w:p w14:paraId="0015F1C3">
      <w:pPr>
        <w:spacing w:line="360" w:lineRule="auto"/>
        <w:ind w:firstLine="420" w:firstLineChars="200"/>
        <w:rPr>
          <w:rFonts w:hint="eastAsia"/>
          <w:lang w:val="en-US" w:eastAsia="zh-CN"/>
        </w:rPr>
      </w:pPr>
      <w:r>
        <w:rPr>
          <w:rFonts w:hint="eastAsia"/>
          <w:lang w:val="en-US" w:eastAsia="zh-CN"/>
        </w:rPr>
        <w:t>1、投标人询问：投标文件中关于技术方案的要求是否合理？</w:t>
      </w:r>
    </w:p>
    <w:p w14:paraId="0C0FF0B0">
      <w:pPr>
        <w:spacing w:line="360" w:lineRule="auto"/>
        <w:ind w:firstLine="420" w:firstLineChars="200"/>
        <w:rPr>
          <w:rFonts w:hint="eastAsia"/>
          <w:lang w:val="en-US" w:eastAsia="zh-CN"/>
        </w:rPr>
      </w:pPr>
      <w:r>
        <w:rPr>
          <w:rFonts w:hint="eastAsia"/>
          <w:lang w:val="en-US" w:eastAsia="zh-CN"/>
        </w:rPr>
        <w:t>答：招标文件中关于技术方案的要求旨在考察投标人的技术实力和项目实施能力。投标人应根据项目特点，结合自身优势，提出科学、合理的技术方案。技术方案应具备可行性、先进性、经济性等特点。</w:t>
      </w:r>
    </w:p>
    <w:p w14:paraId="354912F3">
      <w:pPr>
        <w:spacing w:line="360" w:lineRule="auto"/>
        <w:ind w:firstLine="420" w:firstLineChars="200"/>
        <w:rPr>
          <w:rFonts w:hint="eastAsia"/>
          <w:lang w:val="en-US" w:eastAsia="zh-CN"/>
        </w:rPr>
      </w:pPr>
      <w:r>
        <w:rPr>
          <w:rFonts w:hint="eastAsia"/>
          <w:lang w:val="en-US" w:eastAsia="zh-CN"/>
        </w:rPr>
        <w:t>2、投标人询问：投标文件中关于项目管理团队的要求是否合理？</w:t>
      </w:r>
    </w:p>
    <w:p w14:paraId="0F23A317">
      <w:pPr>
        <w:spacing w:line="360" w:lineRule="auto"/>
        <w:ind w:firstLine="420" w:firstLineChars="200"/>
        <w:rPr>
          <w:rFonts w:hint="eastAsia"/>
          <w:lang w:val="en-US" w:eastAsia="zh-CN"/>
        </w:rPr>
      </w:pPr>
      <w:r>
        <w:rPr>
          <w:rFonts w:hint="eastAsia"/>
          <w:lang w:val="en-US" w:eastAsia="zh-CN"/>
        </w:rPr>
        <w:t>答：招标文件中关于项目管理团队的要求旨在考察投标人的项目管理能力。投标人应提供具备丰富经验、专业素质高的项目管理团队。项目管理团队应包括项目经理、技术负责人、质量负责人等关键岗位人员。</w:t>
      </w:r>
    </w:p>
    <w:p w14:paraId="4604DBE1">
      <w:pPr>
        <w:spacing w:line="360" w:lineRule="auto"/>
        <w:ind w:firstLine="422" w:firstLineChars="200"/>
        <w:rPr>
          <w:rFonts w:hint="eastAsia"/>
          <w:b/>
          <w:bCs/>
          <w:lang w:val="en-US" w:eastAsia="zh-CN"/>
        </w:rPr>
      </w:pPr>
      <w:r>
        <w:rPr>
          <w:rFonts w:hint="eastAsia"/>
          <w:b/>
          <w:bCs/>
          <w:lang w:val="en-US" w:eastAsia="zh-CN"/>
        </w:rPr>
        <w:t>三、关于招标评审</w:t>
      </w:r>
    </w:p>
    <w:p w14:paraId="25FEE1E0">
      <w:pPr>
        <w:spacing w:line="360" w:lineRule="auto"/>
        <w:ind w:firstLine="420" w:firstLineChars="200"/>
        <w:rPr>
          <w:rFonts w:hint="eastAsia"/>
          <w:lang w:val="en-US" w:eastAsia="zh-CN"/>
        </w:rPr>
      </w:pPr>
      <w:r>
        <w:rPr>
          <w:rFonts w:hint="eastAsia"/>
          <w:lang w:val="en-US" w:eastAsia="zh-CN"/>
        </w:rPr>
        <w:t>1、投标人询问：招标评审过程中是否会对投标文件进行实质性审查？</w:t>
      </w:r>
    </w:p>
    <w:p w14:paraId="7155513E">
      <w:pPr>
        <w:spacing w:line="360" w:lineRule="auto"/>
        <w:ind w:firstLine="420" w:firstLineChars="200"/>
        <w:rPr>
          <w:rFonts w:hint="eastAsia"/>
          <w:lang w:val="en-US" w:eastAsia="zh-CN"/>
        </w:rPr>
      </w:pPr>
      <w:r>
        <w:rPr>
          <w:rFonts w:hint="eastAsia"/>
          <w:lang w:val="en-US" w:eastAsia="zh-CN"/>
        </w:rPr>
        <w:t>答：是的，招标评审过程中会对投标文件进行实质性审查。实质性审查包括技术方案、项目管理团队、投标报价等方面。评审委员会将根据招标文件的要求，对投标文件进行全面、公正的评审。</w:t>
      </w:r>
    </w:p>
    <w:p w14:paraId="29F959B6">
      <w:pPr>
        <w:spacing w:line="360" w:lineRule="auto"/>
        <w:ind w:firstLine="420" w:firstLineChars="200"/>
        <w:rPr>
          <w:rFonts w:hint="eastAsia"/>
          <w:lang w:val="en-US" w:eastAsia="zh-CN"/>
        </w:rPr>
      </w:pPr>
      <w:r>
        <w:rPr>
          <w:rFonts w:hint="eastAsia"/>
          <w:lang w:val="en-US" w:eastAsia="zh-CN"/>
        </w:rPr>
        <w:t>2、投标人询问：招标评审过程中是否会对投标人的信用进行审查？</w:t>
      </w:r>
    </w:p>
    <w:p w14:paraId="11552E6F">
      <w:pPr>
        <w:spacing w:line="360" w:lineRule="auto"/>
        <w:ind w:firstLine="420" w:firstLineChars="200"/>
        <w:rPr>
          <w:rFonts w:hint="eastAsia"/>
          <w:lang w:val="en-US" w:eastAsia="zh-CN"/>
        </w:rPr>
      </w:pPr>
      <w:r>
        <w:rPr>
          <w:rFonts w:hint="eastAsia"/>
          <w:lang w:val="en-US" w:eastAsia="zh-CN"/>
        </w:rPr>
        <w:t>答：是的，招标评审过程中会对投标人的信用进行审查。投标人应提供良好的信用记录，包括但不限于企业信用报告、财务报表、合同履行情况等。信用审查结果将作为评审的重要依据。</w:t>
      </w:r>
    </w:p>
    <w:p w14:paraId="73D89DBF">
      <w:pPr>
        <w:spacing w:line="360" w:lineRule="auto"/>
        <w:ind w:firstLine="422" w:firstLineChars="200"/>
        <w:rPr>
          <w:rFonts w:hint="eastAsia"/>
          <w:b/>
          <w:bCs/>
          <w:lang w:val="en-US" w:eastAsia="zh-CN"/>
        </w:rPr>
      </w:pPr>
      <w:r>
        <w:rPr>
          <w:rFonts w:hint="eastAsia"/>
          <w:b/>
          <w:bCs/>
          <w:lang w:val="en-US" w:eastAsia="zh-CN"/>
        </w:rPr>
        <w:t>四、关于合同签订及履约</w:t>
      </w:r>
    </w:p>
    <w:p w14:paraId="1FDDC600">
      <w:pPr>
        <w:spacing w:line="360" w:lineRule="auto"/>
        <w:ind w:firstLine="420" w:firstLineChars="200"/>
        <w:rPr>
          <w:rFonts w:hint="eastAsia"/>
          <w:lang w:val="en-US" w:eastAsia="zh-CN"/>
        </w:rPr>
      </w:pPr>
      <w:r>
        <w:rPr>
          <w:rFonts w:hint="eastAsia"/>
          <w:lang w:val="en-US" w:eastAsia="zh-CN"/>
        </w:rPr>
        <w:t>1、投标人询问：合同签订后，招标人是否会对合同履行情况进行监督？</w:t>
      </w:r>
    </w:p>
    <w:p w14:paraId="146FC303">
      <w:pPr>
        <w:spacing w:line="360" w:lineRule="auto"/>
        <w:ind w:firstLine="420" w:firstLineChars="200"/>
        <w:rPr>
          <w:rFonts w:hint="eastAsia"/>
          <w:lang w:val="en-US" w:eastAsia="zh-CN"/>
        </w:rPr>
      </w:pPr>
      <w:r>
        <w:rPr>
          <w:rFonts w:hint="eastAsia"/>
          <w:lang w:val="en-US" w:eastAsia="zh-CN"/>
        </w:rPr>
        <w:t>答：是的，合同签订后，招标人将对合同履行情况进行监督。投标人应严格按照合同约定履行义务，确保项目按期、保质完成。</w:t>
      </w:r>
    </w:p>
    <w:p w14:paraId="1486D0E8">
      <w:pPr>
        <w:spacing w:line="360" w:lineRule="auto"/>
        <w:ind w:firstLine="420" w:firstLineChars="200"/>
        <w:rPr>
          <w:rFonts w:hint="eastAsia"/>
          <w:lang w:val="en-US" w:eastAsia="zh-CN"/>
        </w:rPr>
      </w:pPr>
      <w:r>
        <w:rPr>
          <w:rFonts w:hint="eastAsia"/>
          <w:lang w:val="en-US" w:eastAsia="zh-CN"/>
        </w:rPr>
        <w:t>2、投标人询问：如合同履行过程中出现争议，应如何解决？</w:t>
      </w:r>
    </w:p>
    <w:p w14:paraId="4A8FAD09">
      <w:pPr>
        <w:spacing w:line="360" w:lineRule="auto"/>
        <w:ind w:firstLine="420" w:firstLineChars="200"/>
        <w:rPr>
          <w:rFonts w:hint="eastAsia"/>
          <w:lang w:val="en-US" w:eastAsia="zh-CN"/>
        </w:rPr>
      </w:pPr>
      <w:r>
        <w:rPr>
          <w:rFonts w:hint="eastAsia"/>
          <w:lang w:val="en-US" w:eastAsia="zh-CN"/>
        </w:rPr>
        <w:t>答：如合同履行过程中出现争议，双方应首先通过友好协商解决。如协商不成，可依法向有管辖权的人民法院提起诉讼。</w:t>
      </w:r>
    </w:p>
    <w:p w14:paraId="5F80F022">
      <w:pPr>
        <w:spacing w:line="360" w:lineRule="auto"/>
        <w:ind w:firstLine="422" w:firstLineChars="200"/>
        <w:rPr>
          <w:rFonts w:hint="eastAsia"/>
          <w:b/>
          <w:bCs/>
          <w:lang w:val="en-US" w:eastAsia="zh-CN"/>
        </w:rPr>
      </w:pPr>
      <w:r>
        <w:rPr>
          <w:rFonts w:hint="eastAsia"/>
          <w:b/>
          <w:bCs/>
          <w:lang w:val="en-US" w:eastAsia="zh-CN"/>
        </w:rPr>
        <w:t>五、其他事项</w:t>
      </w:r>
      <w:bookmarkStart w:id="0" w:name="_GoBack"/>
      <w:bookmarkEnd w:id="0"/>
    </w:p>
    <w:p w14:paraId="00267B46">
      <w:pPr>
        <w:spacing w:line="360" w:lineRule="auto"/>
        <w:ind w:firstLine="420" w:firstLineChars="200"/>
        <w:rPr>
          <w:rFonts w:hint="eastAsia"/>
          <w:lang w:val="en-US" w:eastAsia="zh-CN"/>
        </w:rPr>
      </w:pPr>
      <w:r>
        <w:rPr>
          <w:rFonts w:hint="eastAsia"/>
          <w:lang w:val="en-US" w:eastAsia="zh-CN"/>
        </w:rPr>
        <w:t>1、投标人询问：招标文件中关于投标保证金退还的规定是否合理？</w:t>
      </w:r>
    </w:p>
    <w:p w14:paraId="73E2F3FF">
      <w:pPr>
        <w:spacing w:line="360" w:lineRule="auto"/>
        <w:ind w:firstLine="420" w:firstLineChars="200"/>
        <w:rPr>
          <w:rFonts w:hint="eastAsia"/>
          <w:lang w:val="en-US" w:eastAsia="zh-CN"/>
        </w:rPr>
      </w:pPr>
      <w:r>
        <w:rPr>
          <w:rFonts w:hint="eastAsia"/>
          <w:lang w:val="en-US" w:eastAsia="zh-CN"/>
        </w:rPr>
        <w:t>答：招标文件中关于投标保证金退还的规定符合相关法律法规。在合同履行完毕且无违约行为的情况下，招标人将在合同签订之日起15个工作日内退还投标保证金。</w:t>
      </w:r>
    </w:p>
    <w:p w14:paraId="6F5B0A79">
      <w:pPr>
        <w:spacing w:line="360" w:lineRule="auto"/>
        <w:ind w:firstLine="420" w:firstLineChars="200"/>
        <w:rPr>
          <w:rFonts w:hint="eastAsia"/>
          <w:lang w:val="en-US" w:eastAsia="zh-CN"/>
        </w:rPr>
      </w:pPr>
      <w:r>
        <w:rPr>
          <w:rFonts w:hint="eastAsia"/>
          <w:lang w:val="en-US" w:eastAsia="zh-CN"/>
        </w:rPr>
        <w:t>2、投标人询问：招标文件中关于投标保证金缴纳方式的规定是否合理？</w:t>
      </w:r>
    </w:p>
    <w:p w14:paraId="1231FDFC">
      <w:pPr>
        <w:spacing w:line="360" w:lineRule="auto"/>
        <w:ind w:firstLine="420" w:firstLineChars="200"/>
        <w:rPr>
          <w:rFonts w:hint="eastAsia"/>
          <w:lang w:val="en-US" w:eastAsia="zh-CN"/>
        </w:rPr>
      </w:pPr>
      <w:r>
        <w:rPr>
          <w:rFonts w:hint="eastAsia"/>
          <w:lang w:val="en-US" w:eastAsia="zh-CN"/>
        </w:rPr>
        <w:t>答：招标文件中关于投标保证金缴纳方式的规定旨在方便投标人缴纳。投标人可按照招标文件的要求，通过银行转账等方式缴纳投标保证金。</w:t>
      </w:r>
    </w:p>
    <w:p w14:paraId="317406F6">
      <w:pPr>
        <w:spacing w:line="360" w:lineRule="auto"/>
        <w:ind w:firstLine="420" w:firstLineChars="200"/>
        <w:rPr>
          <w:rFonts w:hint="default"/>
          <w:lang w:val="en-US" w:eastAsia="zh-CN"/>
        </w:rPr>
      </w:pPr>
      <w:r>
        <w:rPr>
          <w:rFonts w:hint="eastAsia"/>
          <w:lang w:val="en-US" w:eastAsia="zh-CN"/>
        </w:rPr>
        <w:t>特此函告，请各位投标人予以关注，如有其他疑问，请及时与我司联系。</w:t>
      </w:r>
    </w:p>
    <w:p w14:paraId="30AD7281">
      <w:pPr>
        <w:spacing w:line="360" w:lineRule="auto"/>
        <w:ind w:firstLine="420" w:firstLineChars="200"/>
        <w:rPr>
          <w:rFonts w:hint="eastAsia"/>
          <w:lang w:val="en-US" w:eastAsia="zh-CN"/>
        </w:rPr>
      </w:pPr>
    </w:p>
    <w:p w14:paraId="02F26033">
      <w:pPr>
        <w:spacing w:line="360" w:lineRule="auto"/>
        <w:ind w:firstLine="420" w:firstLineChars="200"/>
        <w:rPr>
          <w:rFonts w:hint="default"/>
          <w:lang w:val="en-US" w:eastAsia="zh-CN"/>
        </w:rPr>
      </w:pPr>
    </w:p>
    <w:p w14:paraId="41A68220">
      <w:pPr>
        <w:spacing w:line="360" w:lineRule="auto"/>
        <w:ind w:firstLine="420" w:firstLineChars="200"/>
        <w:rPr>
          <w:rFonts w:hint="eastAsia"/>
          <w:lang w:val="en-US" w:eastAsia="zh-CN"/>
        </w:rPr>
      </w:pPr>
    </w:p>
    <w:p w14:paraId="21977434">
      <w:pPr>
        <w:spacing w:line="360" w:lineRule="auto"/>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C4990"/>
    <w:rsid w:val="2A4802FB"/>
    <w:rsid w:val="39DB2F5B"/>
    <w:rsid w:val="5447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105</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2025-08-06T07:04:49Z</dcterms:created>
  <dc:creator>91534</dc:creator>
  <cp:lastModifiedBy>秦罗敷゛</cp:lastModifiedBy>
  <dcterms:modified xsi:type="dcterms:W3CDTF">2025-08-06T09:53:10Z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eyJoZGlkIjoiMDIxYTM0ODNlZDhjNmU2Y2FiMTNiYWEzM2FiNzlhMGEiLCJ1c2VySWQiOiI2NjgzOTAzNDcifQ==</vt:lpwstr>
  </property>
  <property fmtid="{D5CDD505-2E9C-101B-9397-08002B2CF9AE}" pid="4" name="ICV">
    <vt:lpwstr>4A9E02A4AE784BD6B8C166599BF90DF4_12</vt:lpwstr>
  </property>
</Properties>
</file>